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00D1" w:rsidRPr="005C603D" w:rsidRDefault="008A00D1" w:rsidP="008A00D1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5C603D">
        <w:rPr>
          <w:rFonts w:ascii="Times New Roman" w:hAnsi="Times New Roman" w:cs="Times New Roman"/>
          <w:b/>
          <w:bCs/>
          <w:sz w:val="24"/>
        </w:rPr>
        <w:t>Appendix B: Stimuli for the grammaticality judgment tasks</w:t>
      </w:r>
    </w:p>
    <w:p w:rsidR="008A00D1" w:rsidRDefault="008A00D1">
      <w:bookmarkStart w:id="0" w:name="_GoBack"/>
      <w:bookmarkEnd w:id="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9"/>
        <w:gridCol w:w="4062"/>
        <w:gridCol w:w="4352"/>
        <w:gridCol w:w="1510"/>
        <w:gridCol w:w="3325"/>
      </w:tblGrid>
      <w:tr w:rsidR="008A00D1" w:rsidRPr="00926E36" w:rsidTr="008A00D1">
        <w:trPr>
          <w:trHeight w:val="390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Grammatical </w:t>
            </w:r>
            <w:r w:rsidRPr="008A0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variant</w:t>
            </w:r>
          </w:p>
        </w:tc>
        <w:tc>
          <w:tcPr>
            <w:tcW w:w="1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Ungrammatical </w:t>
            </w:r>
            <w:r w:rsidRPr="008A0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variant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8A0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ategory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Subcategory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Last night the old lady died in her sleep.</w:t>
            </w:r>
          </w:p>
        </w:tc>
        <w:tc>
          <w:tcPr>
            <w:tcW w:w="155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Last night the old lady die in her sleep.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Past Tense</w:t>
            </w:r>
          </w:p>
        </w:tc>
        <w:tc>
          <w:tcPr>
            <w:tcW w:w="1191" w:type="pct"/>
            <w:tcBorders>
              <w:top w:val="single" w:sz="4" w:space="0" w:color="auto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Past tense marking omitted in obligatory context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Janie slept with her teddy bear last night.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Janie sleeped with her teddy bear last night.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Irregular verbs regularized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bat flew into our attic last night.</w:t>
            </w:r>
          </w:p>
        </w:tc>
        <w:tc>
          <w:tcPr>
            <w:tcW w:w="155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bat flewed into our attic last night.</w:t>
            </w:r>
          </w:p>
        </w:tc>
        <w:tc>
          <w:tcPr>
            <w:tcW w:w="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Regular ending on irregular stem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Three boys played on the swings in the park.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Three boy played on the swings in the park.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Plural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Plural marking omitted in obligatory context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shoe salesman sees many feet throughout the day.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shoe salesman sees many foots throughout the day.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Irregular plurals regularized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need to get some information about the train schedule.</w:t>
            </w:r>
          </w:p>
        </w:tc>
        <w:tc>
          <w:tcPr>
            <w:tcW w:w="155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need to get some informations about the train schedule.</w:t>
            </w:r>
          </w:p>
        </w:tc>
        <w:tc>
          <w:tcPr>
            <w:tcW w:w="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Mass nouns used with plural marker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</w:t>
            </w: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ohn’s dog always waits for him at the corner.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John’s dog always wait for him at the corner.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Third-Person Singular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Third-person -s omitted in obligatory context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John can play the piano very well.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John can plays the piano very well.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Third-person -s marked on main verb after modals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Mary will go to Europe next year.</w:t>
            </w:r>
          </w:p>
        </w:tc>
        <w:tc>
          <w:tcPr>
            <w:tcW w:w="155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Mary will goes to Europe next year.</w:t>
            </w:r>
          </w:p>
        </w:tc>
        <w:tc>
          <w:tcPr>
            <w:tcW w:w="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Third-person -s marked on main verb after modals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little boy is speaking to a policeman.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little boy is speak to a policeman.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 Progressive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Progressive -ing omitted in obligatory context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 is working in his office right now.</w:t>
            </w:r>
          </w:p>
        </w:tc>
        <w:tc>
          <w:tcPr>
            <w:tcW w:w="155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 working in his office right now.</w:t>
            </w:r>
          </w:p>
        </w:tc>
        <w:tc>
          <w:tcPr>
            <w:tcW w:w="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Progressive auxiliary omitted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 is reading a book in the bathtub.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 is reading book in the bathtub.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Determiners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Determiner omitted in obligatory context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Beauty is something that lasts forever.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beauty is something that lasts forever.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Determiner used with abstract nouns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5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men played basketball in the backyard.</w:t>
            </w:r>
          </w:p>
        </w:tc>
        <w:tc>
          <w:tcPr>
            <w:tcW w:w="155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men played the basketball in the backyard.</w:t>
            </w:r>
          </w:p>
        </w:tc>
        <w:tc>
          <w:tcPr>
            <w:tcW w:w="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Determiner used with abstract nouns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Peter made out the check but didn’t sign it.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Peter made out the check but didn’t sign.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Pronominaliza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tion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Pronoun omitted in obligatory context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Mary looked at the flowers but didn’t buy them.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Mary looked at the flowers but didn’t buy.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Pronoun omitted in obligatory context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girl cut herself on a piece of glass.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girl cut himself on a piece of glass.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Gender errors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5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Peter did not have any money on him.</w:t>
            </w:r>
          </w:p>
        </w:tc>
        <w:tc>
          <w:tcPr>
            <w:tcW w:w="155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Peter did not have any money on her.</w:t>
            </w:r>
          </w:p>
        </w:tc>
        <w:tc>
          <w:tcPr>
            <w:tcW w:w="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Gender errors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man climbed up the ladder carefully.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man climbed the ladder up carefully.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Particle Movement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Phrasal verb separation not allowed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new neighbours carried on a long conversation.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new neighbours carried a long conversation on.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Phrasal verb separation not allowed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Kevin called Nancy up for a date.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Kevin called Nancy for a date up.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Phrasal verb separation allowed, but particle moved too far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5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Mary took her coat off quickly.</w:t>
            </w:r>
          </w:p>
        </w:tc>
        <w:tc>
          <w:tcPr>
            <w:tcW w:w="155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Mary took her coat quickly off.</w:t>
            </w:r>
          </w:p>
        </w:tc>
        <w:tc>
          <w:tcPr>
            <w:tcW w:w="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Phrasal verb separation allowed, but particle moved too far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George says his prayers much too softly.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George says much too softly his prayers.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Subcategoriza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tion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Subcategorization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little boys laughed at the clown.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little boys laughed the clown.</w:t>
            </w:r>
          </w:p>
        </w:tc>
        <w:tc>
          <w:tcPr>
            <w:tcW w:w="541" w:type="pct"/>
            <w:vMerge/>
            <w:shd w:val="clear" w:color="auto" w:fill="auto"/>
            <w:noWrap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Subcategorization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John told me that his wife was ill.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John said me that his wife was ill.</w:t>
            </w:r>
          </w:p>
        </w:tc>
        <w:tc>
          <w:tcPr>
            <w:tcW w:w="541" w:type="pct"/>
            <w:vMerge/>
            <w:shd w:val="clear" w:color="auto" w:fill="auto"/>
            <w:noWrap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Subcategorization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man allows his son to watch TV.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man allows his son watch TV.</w:t>
            </w:r>
          </w:p>
        </w:tc>
        <w:tc>
          <w:tcPr>
            <w:tcW w:w="541" w:type="pct"/>
            <w:vMerge/>
            <w:shd w:val="clear" w:color="auto" w:fill="auto"/>
            <w:noWrap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Subcategorization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man lets his son watch TV.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man lets his son to watch TV.</w:t>
            </w:r>
          </w:p>
        </w:tc>
        <w:tc>
          <w:tcPr>
            <w:tcW w:w="541" w:type="pct"/>
            <w:vMerge/>
            <w:shd w:val="clear" w:color="auto" w:fill="auto"/>
            <w:noWrap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Subcategorization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dashed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55" w:type="pct"/>
            <w:tcBorders>
              <w:bottom w:val="dashed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girls enjoy watching TV.</w:t>
            </w:r>
          </w:p>
        </w:tc>
        <w:tc>
          <w:tcPr>
            <w:tcW w:w="1559" w:type="pct"/>
            <w:tcBorders>
              <w:bottom w:val="dashed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girls enjoy to watch TV.</w:t>
            </w:r>
          </w:p>
        </w:tc>
        <w:tc>
          <w:tcPr>
            <w:tcW w:w="541" w:type="pct"/>
            <w:vMerge/>
            <w:tcBorders>
              <w:bottom w:val="dashed" w:sz="4" w:space="0" w:color="000000"/>
            </w:tcBorders>
            <w:shd w:val="clear" w:color="auto" w:fill="auto"/>
            <w:noWrap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dashed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Subcategorization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Will Harry be blamed for the accident?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Will be Harry blamed for the accident?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Yes-No Questions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*aux Aux s[ . . . 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 the little girl ride a bicycle?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 ride the little girl a bicycle?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*aux Verb s[ . . . 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Sally waiting in the car?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waiting Sally in the car?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*aux Verb s[ . . . 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5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Does John know the answer to that question?</w:t>
            </w:r>
          </w:p>
        </w:tc>
        <w:tc>
          <w:tcPr>
            <w:tcW w:w="155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Knows John the answer to that question?</w:t>
            </w:r>
          </w:p>
        </w:tc>
        <w:tc>
          <w:tcPr>
            <w:tcW w:w="541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*V s[…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Where did Arnie hunt last year?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Where did Arnie hunted last year?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Wh-Questions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Double tense marking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 is Martha bringing to the party?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 Martha is bringing to the party?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aux inversion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dashed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55" w:type="pct"/>
            <w:tcBorders>
              <w:bottom w:val="dashed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 do you meet at the park every day?</w:t>
            </w:r>
          </w:p>
        </w:tc>
        <w:tc>
          <w:tcPr>
            <w:tcW w:w="1559" w:type="pct"/>
            <w:tcBorders>
              <w:bottom w:val="dashed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 you meet at the park every day?</w:t>
            </w:r>
          </w:p>
        </w:tc>
        <w:tc>
          <w:tcPr>
            <w:tcW w:w="541" w:type="pct"/>
            <w:vMerge/>
            <w:tcBorders>
              <w:bottom w:val="dashed" w:sz="4" w:space="0" w:color="000000"/>
            </w:tcBorders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dashed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aux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5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man burned the dinner.</w:t>
            </w:r>
          </w:p>
        </w:tc>
        <w:tc>
          <w:tcPr>
            <w:tcW w:w="1559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dinner the man burned.</w:t>
            </w:r>
          </w:p>
        </w:tc>
        <w:tc>
          <w:tcPr>
            <w:tcW w:w="541" w:type="pct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Word Order</w:t>
            </w:r>
          </w:p>
        </w:tc>
        <w:tc>
          <w:tcPr>
            <w:tcW w:w="1191" w:type="pct"/>
            <w:tcBorders>
              <w:top w:val="single" w:sz="4" w:space="0" w:color="000000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 V DO order violated 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woman asked the policeman a question.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woman the policeman asked a question.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 V IO DO order violated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dog bites.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Bites the dog.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 V order violated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55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students went to the movies.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students to the movies went.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 V PP order violated</w:t>
            </w:r>
          </w:p>
        </w:tc>
      </w:tr>
      <w:tr w:rsidR="008A00D1" w:rsidRPr="00926E36" w:rsidTr="008A00D1">
        <w:trPr>
          <w:trHeight w:val="375"/>
        </w:trPr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student eats his meals quickly.</w:t>
            </w:r>
          </w:p>
        </w:tc>
        <w:tc>
          <w:tcPr>
            <w:tcW w:w="155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student eats quickly his meals.</w:t>
            </w:r>
          </w:p>
        </w:tc>
        <w:tc>
          <w:tcPr>
            <w:tcW w:w="54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4" w:space="0" w:color="auto"/>
            </w:tcBorders>
            <w:vAlign w:val="center"/>
          </w:tcPr>
          <w:p w:rsidR="008A00D1" w:rsidRPr="008A00D1" w:rsidRDefault="008A00D1" w:rsidP="008A0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00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Adverb placement</w:t>
            </w:r>
          </w:p>
        </w:tc>
      </w:tr>
    </w:tbl>
    <w:p w:rsidR="00A43603" w:rsidRPr="00A43603" w:rsidRDefault="00A43603" w:rsidP="00A43603">
      <w:pPr>
        <w:spacing w:after="0" w:line="240" w:lineRule="auto"/>
        <w:rPr>
          <w:sz w:val="24"/>
        </w:rPr>
      </w:pPr>
    </w:p>
    <w:sectPr w:rsidR="00A43603" w:rsidRPr="00A43603" w:rsidSect="008A00D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56D50"/>
    <w:multiLevelType w:val="hybridMultilevel"/>
    <w:tmpl w:val="D65AF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8481F"/>
    <w:multiLevelType w:val="hybridMultilevel"/>
    <w:tmpl w:val="40602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21D40"/>
    <w:multiLevelType w:val="hybridMultilevel"/>
    <w:tmpl w:val="B18E34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57"/>
    <w:rsid w:val="000529DF"/>
    <w:rsid w:val="002C5008"/>
    <w:rsid w:val="0040363F"/>
    <w:rsid w:val="006B0757"/>
    <w:rsid w:val="00823C2C"/>
    <w:rsid w:val="008A00D1"/>
    <w:rsid w:val="00A43603"/>
    <w:rsid w:val="00C30AB3"/>
    <w:rsid w:val="00F5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BFD4E"/>
  <w15:chartTrackingRefBased/>
  <w15:docId w15:val="{AFFE98E2-26FF-4729-B870-0B7438BB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w w:val="80"/>
        <w:sz w:val="30"/>
        <w:szCs w:val="24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757"/>
    <w:pPr>
      <w:spacing w:after="160" w:line="259" w:lineRule="auto"/>
      <w:jc w:val="left"/>
    </w:pPr>
    <w:rPr>
      <w:rFonts w:asciiTheme="minorHAnsi" w:hAnsiTheme="minorHAnsi" w:cstheme="minorBidi"/>
      <w:w w:val="100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757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</cp:revision>
  <cp:lastPrinted>2020-03-29T11:33:00Z</cp:lastPrinted>
  <dcterms:created xsi:type="dcterms:W3CDTF">2020-03-29T11:21:00Z</dcterms:created>
  <dcterms:modified xsi:type="dcterms:W3CDTF">2020-03-29T13:29:00Z</dcterms:modified>
</cp:coreProperties>
</file>